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ucun"/>
          <w:rFonts w:ascii="Comic Sans MS" w:hAnsi="Comic Sans MS"/>
          <w:outline w:val="0"/>
          <w:color w:val="000000"/>
          <w:sz w:val="44"/>
          <w:szCs w:val="4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omic Sans MS" w:hAnsi="Comic Sans MS"/>
          <w:outline w:val="0"/>
          <w:color w:val="000000"/>
          <w:sz w:val="44"/>
          <w:szCs w:val="44"/>
          <w:u w:color="000000"/>
          <w14:textFill>
            <w14:solidFill>
              <w14:srgbClr w14:val="000000"/>
            </w14:solidFill>
          </w14:textFill>
        </w:rPr>
        <w:drawing xmlns:a="http://schemas.openxmlformats.org/drawingml/2006/main">
          <wp:inline distT="0" distB="0" distL="0" distR="0">
            <wp:extent cx="2947034" cy="1470265"/>
            <wp:effectExtent l="0" t="0" r="0" b="0"/>
            <wp:docPr id="1073741825" name="officeArt object" descr="../../../../Desktop/Matière%20plaquette%20CIE/logos%20travail/logo%202%20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../../../../Desktop/Matière%20plaquette%20CIE/logos%20travail/logo%202%20c" descr="../../../../Desktop/Matière%20plaquette%20CIE/logos%20travail/logo%202%20c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7034" cy="14702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Style w:val="Aucun"/>
          <w:rFonts w:ascii="Calibri" w:cs="Calibri" w:hAnsi="Calibri" w:eastAsia="Calibri"/>
          <w:outline w:val="0"/>
          <w:color w:val="000000"/>
          <w:sz w:val="40"/>
          <w:szCs w:val="4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libri" w:hAnsi="Calibri"/>
          <w:outline w:val="0"/>
          <w:color w:val="000000"/>
          <w:sz w:val="40"/>
          <w:szCs w:val="4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ADHESIONS 2021</w:t>
      </w:r>
    </w:p>
    <w:p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Style w:val="Aucun"/>
          <w:rFonts w:ascii="Calibri" w:cs="Calibri" w:hAnsi="Calibri" w:eastAsia="Calibri"/>
          <w:outline w:val="0"/>
          <w:color w:val="000000"/>
          <w:sz w:val="40"/>
          <w:szCs w:val="4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libri" w:hAnsi="Calibri"/>
          <w:outline w:val="0"/>
          <w:color w:val="000000"/>
          <w:sz w:val="40"/>
          <w:szCs w:val="4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Membre b</w:t>
      </w:r>
      <w:r>
        <w:rPr>
          <w:rStyle w:val="Aucun"/>
          <w:rFonts w:ascii="Calibri" w:hAnsi="Calibri" w:hint="default"/>
          <w:outline w:val="0"/>
          <w:color w:val="000000"/>
          <w:sz w:val="40"/>
          <w:szCs w:val="4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libri" w:hAnsi="Calibri"/>
          <w:outline w:val="0"/>
          <w:color w:val="000000"/>
          <w:sz w:val="40"/>
          <w:szCs w:val="4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Style w:val="Aucun"/>
          <w:rFonts w:ascii="Calibri" w:hAnsi="Calibri" w:hint="default"/>
          <w:outline w:val="0"/>
          <w:color w:val="000000"/>
          <w:sz w:val="40"/>
          <w:szCs w:val="4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libri" w:hAnsi="Calibri"/>
          <w:outline w:val="0"/>
          <w:color w:val="000000"/>
          <w:sz w:val="40"/>
          <w:szCs w:val="4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ficiaire</w:t>
      </w:r>
    </w:p>
    <w:p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ucun"/>
          <w:rFonts w:ascii="Calibri" w:cs="Calibri" w:hAnsi="Calibri" w:eastAsia="Calibri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ucun"/>
          <w:rFonts w:ascii="Calibri" w:cs="Calibri" w:hAnsi="Calibri" w:eastAsia="Calibri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rps"/>
        <w:rPr>
          <w:rStyle w:val="Aucun"/>
          <w:rFonts w:ascii="Calibri" w:cs="Calibri" w:hAnsi="Calibri" w:eastAsia="Calibri"/>
          <w:sz w:val="22"/>
          <w:szCs w:val="22"/>
        </w:rPr>
      </w:pPr>
      <w:r>
        <w:rPr>
          <w:rStyle w:val="Aucun"/>
          <w:rFonts w:ascii="Calibri" w:hAnsi="Calibri"/>
          <w:b w:val="1"/>
          <w:bCs w:val="1"/>
          <w:sz w:val="22"/>
          <w:szCs w:val="22"/>
          <w:u w:val="single"/>
          <w:rtl w:val="0"/>
          <w:lang w:val="fr-FR"/>
        </w:rPr>
        <w:t>Petit Historique:</w:t>
      </w:r>
      <w:r>
        <w:rPr>
          <w:rStyle w:val="Aucun"/>
          <w:rFonts w:ascii="Calibri" w:cs="Calibri" w:hAnsi="Calibri" w:eastAsia="Calibri"/>
          <w:sz w:val="22"/>
          <w:szCs w:val="22"/>
        </w:rPr>
        <w:br w:type="textWrapping"/>
      </w:r>
      <w:r>
        <w:rPr>
          <w:rStyle w:val="Aucun"/>
          <w:rFonts w:ascii="Calibri" w:hAnsi="Calibri"/>
          <w:sz w:val="22"/>
          <w:szCs w:val="22"/>
          <w:rtl w:val="0"/>
          <w:lang w:val="fr-FR"/>
        </w:rPr>
        <w:t>La Cie Les Petits Mouchoirs depuis 2013 a d</w:t>
      </w:r>
      <w:r>
        <w:rPr>
          <w:rStyle w:val="Aucun"/>
          <w:rFonts w:ascii="Calibri" w:hAnsi="Calibri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Calibri" w:hAnsi="Calibri"/>
          <w:sz w:val="22"/>
          <w:szCs w:val="22"/>
          <w:rtl w:val="0"/>
          <w:lang w:val="fr-FR"/>
        </w:rPr>
        <w:t>velopp</w:t>
      </w:r>
      <w:r>
        <w:rPr>
          <w:rStyle w:val="Aucun"/>
          <w:rFonts w:ascii="Calibri" w:hAnsi="Calibri" w:hint="default"/>
          <w:sz w:val="22"/>
          <w:szCs w:val="22"/>
          <w:rtl w:val="0"/>
          <w:lang w:val="fr-FR"/>
        </w:rPr>
        <w:t xml:space="preserve">é </w:t>
      </w:r>
      <w:r>
        <w:rPr>
          <w:rStyle w:val="Aucun"/>
          <w:rFonts w:ascii="Calibri" w:hAnsi="Calibri"/>
          <w:sz w:val="22"/>
          <w:szCs w:val="22"/>
          <w:rtl w:val="0"/>
          <w:lang w:val="fr-FR"/>
        </w:rPr>
        <w:t>des actions de clown en milieu de soin professionnel en faveur des publics vuln</w:t>
      </w:r>
      <w:r>
        <w:rPr>
          <w:rStyle w:val="Aucun"/>
          <w:rFonts w:ascii="Calibri" w:hAnsi="Calibri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Calibri" w:hAnsi="Calibri"/>
          <w:sz w:val="22"/>
          <w:szCs w:val="22"/>
          <w:rtl w:val="0"/>
          <w:lang w:val="fr-FR"/>
        </w:rPr>
        <w:t>rables, fragilis</w:t>
      </w:r>
      <w:r>
        <w:rPr>
          <w:rStyle w:val="Aucun"/>
          <w:rFonts w:ascii="Calibri" w:hAnsi="Calibri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Calibri" w:hAnsi="Calibri"/>
          <w:sz w:val="22"/>
          <w:szCs w:val="22"/>
          <w:rtl w:val="0"/>
          <w:lang w:val="pt-PT"/>
        </w:rPr>
        <w:t xml:space="preserve">s. </w:t>
      </w:r>
      <w:r>
        <w:rPr>
          <w:rStyle w:val="Aucun"/>
          <w:rFonts w:ascii="Calibri" w:cs="Calibri" w:hAnsi="Calibri" w:eastAsia="Calibri"/>
          <w:sz w:val="22"/>
          <w:szCs w:val="22"/>
        </w:rPr>
        <w:br w:type="textWrapping"/>
      </w:r>
      <w:r>
        <w:rPr>
          <w:rStyle w:val="Aucun"/>
          <w:rFonts w:ascii="Calibri" w:hAnsi="Calibri"/>
          <w:sz w:val="22"/>
          <w:szCs w:val="22"/>
          <w:rtl w:val="0"/>
          <w:lang w:val="fr-FR"/>
        </w:rPr>
        <w:t>Les visites r</w:t>
      </w:r>
      <w:r>
        <w:rPr>
          <w:rStyle w:val="Aucun"/>
          <w:rFonts w:ascii="Calibri" w:hAnsi="Calibri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Calibri" w:hAnsi="Calibri"/>
          <w:sz w:val="22"/>
          <w:szCs w:val="22"/>
          <w:rtl w:val="0"/>
          <w:lang w:val="fr-FR"/>
        </w:rPr>
        <w:t>guli</w:t>
      </w:r>
      <w:r>
        <w:rPr>
          <w:rStyle w:val="Aucun"/>
          <w:rFonts w:ascii="Calibri" w:hAnsi="Calibri" w:hint="default"/>
          <w:sz w:val="22"/>
          <w:szCs w:val="22"/>
          <w:rtl w:val="0"/>
          <w:lang w:val="it-IT"/>
        </w:rPr>
        <w:t>è</w:t>
      </w:r>
      <w:r>
        <w:rPr>
          <w:rStyle w:val="Aucun"/>
          <w:rFonts w:ascii="Calibri" w:hAnsi="Calibri"/>
          <w:sz w:val="22"/>
          <w:szCs w:val="22"/>
          <w:rtl w:val="0"/>
          <w:lang w:val="fr-FR"/>
        </w:rPr>
        <w:t>res des duos de clown d'accompagnement viennent favoriser le maintien du lien social, adaptent leur mode de relation et de communication verbale ou non verbale, tiss</w:t>
      </w:r>
      <w:r>
        <w:rPr>
          <w:rStyle w:val="Aucun"/>
          <w:rFonts w:ascii="Calibri" w:hAnsi="Calibri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Calibri" w:hAnsi="Calibri"/>
          <w:sz w:val="22"/>
          <w:szCs w:val="22"/>
          <w:rtl w:val="0"/>
        </w:rPr>
        <w:t>e d</w:t>
      </w:r>
      <w:r>
        <w:rPr>
          <w:rStyle w:val="Aucun"/>
          <w:rFonts w:ascii="Calibri" w:hAnsi="Calibri" w:hint="default"/>
          <w:sz w:val="22"/>
          <w:szCs w:val="22"/>
          <w:rtl w:val="1"/>
        </w:rPr>
        <w:t>’</w:t>
      </w:r>
      <w:r>
        <w:rPr>
          <w:rStyle w:val="Aucun"/>
          <w:rFonts w:ascii="Calibri" w:hAnsi="Calibri"/>
          <w:sz w:val="22"/>
          <w:szCs w:val="22"/>
          <w:rtl w:val="0"/>
          <w:lang w:val="fr-FR"/>
        </w:rPr>
        <w:t>empathie, de ludisme et de po</w:t>
      </w:r>
      <w:r>
        <w:rPr>
          <w:rStyle w:val="Aucun"/>
          <w:rFonts w:ascii="Calibri" w:hAnsi="Calibri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Calibri" w:hAnsi="Calibri"/>
          <w:sz w:val="22"/>
          <w:szCs w:val="22"/>
          <w:rtl w:val="0"/>
        </w:rPr>
        <w:t>sie.</w:t>
      </w:r>
      <w:r>
        <w:rPr>
          <w:rStyle w:val="Aucun"/>
          <w:rFonts w:ascii="Calibri" w:cs="Calibri" w:hAnsi="Calibri" w:eastAsia="Calibri"/>
          <w:sz w:val="22"/>
          <w:szCs w:val="22"/>
        </w:rPr>
        <w:br w:type="textWrapping"/>
      </w:r>
      <w:r>
        <w:rPr>
          <w:rStyle w:val="Aucun"/>
          <w:rFonts w:ascii="Calibri" w:hAnsi="Calibri"/>
          <w:sz w:val="22"/>
          <w:szCs w:val="22"/>
          <w:rtl w:val="0"/>
          <w:lang w:val="fr-FR"/>
        </w:rPr>
        <w:t>Les clowns sont des partenaires de soin, ils cr</w:t>
      </w:r>
      <w:r>
        <w:rPr>
          <w:rStyle w:val="Aucun"/>
          <w:rFonts w:ascii="Calibri" w:hAnsi="Calibri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Calibri" w:hAnsi="Calibri"/>
          <w:sz w:val="22"/>
          <w:szCs w:val="22"/>
          <w:rtl w:val="0"/>
          <w:lang w:val="fr-FR"/>
        </w:rPr>
        <w:t>ent des rencontres singuli</w:t>
      </w:r>
      <w:r>
        <w:rPr>
          <w:rStyle w:val="Aucun"/>
          <w:rFonts w:ascii="Calibri" w:hAnsi="Calibri" w:hint="default"/>
          <w:sz w:val="22"/>
          <w:szCs w:val="22"/>
          <w:rtl w:val="0"/>
          <w:lang w:val="it-IT"/>
        </w:rPr>
        <w:t>è</w:t>
      </w:r>
      <w:r>
        <w:rPr>
          <w:rStyle w:val="Aucun"/>
          <w:rFonts w:ascii="Calibri" w:hAnsi="Calibri"/>
          <w:sz w:val="22"/>
          <w:szCs w:val="22"/>
          <w:rtl w:val="0"/>
          <w:lang w:val="fr-FR"/>
        </w:rPr>
        <w:t xml:space="preserve">res qui visent </w:t>
      </w:r>
      <w:r>
        <w:rPr>
          <w:rStyle w:val="Aucun"/>
          <w:rFonts w:ascii="Calibri" w:hAnsi="Calibri" w:hint="default"/>
          <w:sz w:val="22"/>
          <w:szCs w:val="22"/>
          <w:rtl w:val="0"/>
        </w:rPr>
        <w:t xml:space="preserve">à </w:t>
      </w:r>
      <w:r>
        <w:rPr>
          <w:rStyle w:val="Aucun"/>
          <w:rFonts w:ascii="Calibri" w:hAnsi="Calibri"/>
          <w:sz w:val="22"/>
          <w:szCs w:val="22"/>
          <w:rtl w:val="0"/>
          <w:lang w:val="fr-FR"/>
        </w:rPr>
        <w:t>stimuler et valoriser les capacit</w:t>
      </w:r>
      <w:r>
        <w:rPr>
          <w:rStyle w:val="Aucun"/>
          <w:rFonts w:ascii="Calibri" w:hAnsi="Calibri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Calibri" w:hAnsi="Calibri"/>
          <w:sz w:val="22"/>
          <w:szCs w:val="22"/>
          <w:rtl w:val="0"/>
          <w:lang w:val="pt-PT"/>
        </w:rPr>
        <w:t xml:space="preserve">s restantes, </w:t>
      </w:r>
      <w:r>
        <w:rPr>
          <w:rStyle w:val="Aucun"/>
          <w:rFonts w:ascii="Calibri" w:hAnsi="Calibri" w:hint="default"/>
          <w:sz w:val="22"/>
          <w:szCs w:val="22"/>
          <w:rtl w:val="0"/>
        </w:rPr>
        <w:t xml:space="preserve">à </w:t>
      </w:r>
      <w:r>
        <w:rPr>
          <w:rStyle w:val="Aucun"/>
          <w:rFonts w:ascii="Calibri" w:hAnsi="Calibri"/>
          <w:sz w:val="22"/>
          <w:szCs w:val="22"/>
          <w:rtl w:val="0"/>
          <w:lang w:val="fr-FR"/>
        </w:rPr>
        <w:t xml:space="preserve">vivre et partager des moments de joie avec leurs entourages, </w:t>
      </w:r>
      <w:r>
        <w:rPr>
          <w:rStyle w:val="Aucun"/>
          <w:rFonts w:ascii="Calibri" w:hAnsi="Calibri" w:hint="default"/>
          <w:sz w:val="22"/>
          <w:szCs w:val="22"/>
          <w:rtl w:val="0"/>
        </w:rPr>
        <w:t xml:space="preserve">à </w:t>
      </w:r>
      <w:r>
        <w:rPr>
          <w:rStyle w:val="Aucun"/>
          <w:rFonts w:ascii="Calibri" w:hAnsi="Calibri"/>
          <w:sz w:val="22"/>
          <w:szCs w:val="22"/>
          <w:rtl w:val="0"/>
          <w:lang w:val="fr-FR"/>
        </w:rPr>
        <w:t xml:space="preserve">changer nos regards sur l'accompagnement du vieillissement pathologique. </w:t>
      </w:r>
      <w:r>
        <w:rPr>
          <w:rStyle w:val="Aucun"/>
          <w:rFonts w:ascii="Calibri" w:cs="Calibri" w:hAnsi="Calibri" w:eastAsia="Calibri"/>
          <w:sz w:val="22"/>
          <w:szCs w:val="22"/>
        </w:rPr>
        <w:br w:type="textWrapping"/>
      </w:r>
      <w:r>
        <w:rPr>
          <w:rStyle w:val="Aucun"/>
          <w:rFonts w:ascii="Calibri" w:hAnsi="Calibri"/>
          <w:sz w:val="22"/>
          <w:szCs w:val="22"/>
          <w:rtl w:val="0"/>
          <w:lang w:val="it-IT"/>
        </w:rPr>
        <w:t xml:space="preserve">L'ambition </w:t>
      </w:r>
      <w:r>
        <w:rPr>
          <w:rStyle w:val="Aucun"/>
          <w:rFonts w:ascii="Calibri" w:hAnsi="Calibri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Calibri" w:hAnsi="Calibri"/>
          <w:sz w:val="22"/>
          <w:szCs w:val="22"/>
          <w:rtl w:val="0"/>
          <w:lang w:val="fr-FR"/>
        </w:rPr>
        <w:t>tant de d</w:t>
      </w:r>
      <w:r>
        <w:rPr>
          <w:rStyle w:val="Aucun"/>
          <w:rFonts w:ascii="Calibri" w:hAnsi="Calibri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Calibri" w:hAnsi="Calibri"/>
          <w:sz w:val="22"/>
          <w:szCs w:val="22"/>
          <w:rtl w:val="0"/>
          <w:lang w:val="fr-FR"/>
        </w:rPr>
        <w:t>velopper des projets collaboratifs avec l'ensemble des partenaires territoriaux.</w:t>
      </w:r>
      <w:r>
        <w:rPr>
          <w:rStyle w:val="Aucun"/>
          <w:rFonts w:ascii="Calibri" w:hAnsi="Calibri" w:hint="default"/>
          <w:sz w:val="22"/>
          <w:szCs w:val="22"/>
          <w:rtl w:val="0"/>
        </w:rPr>
        <w:t xml:space="preserve">  </w:t>
        <w:br w:type="textWrapping"/>
      </w:r>
      <w:r>
        <w:rPr>
          <w:rStyle w:val="Aucun"/>
          <w:rFonts w:ascii="Calibri" w:hAnsi="Calibri"/>
          <w:sz w:val="22"/>
          <w:szCs w:val="22"/>
          <w:rtl w:val="0"/>
          <w:lang w:val="it-IT"/>
        </w:rPr>
        <w:t>Diff</w:t>
      </w:r>
      <w:r>
        <w:rPr>
          <w:rStyle w:val="Aucun"/>
          <w:rFonts w:ascii="Calibri" w:hAnsi="Calibri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Calibri" w:hAnsi="Calibri"/>
          <w:sz w:val="22"/>
          <w:szCs w:val="22"/>
          <w:rtl w:val="0"/>
          <w:lang w:val="fr-FR"/>
        </w:rPr>
        <w:t xml:space="preserve">rentes approches peuvent </w:t>
      </w:r>
      <w:r>
        <w:rPr>
          <w:rStyle w:val="Aucun"/>
          <w:rFonts w:ascii="Calibri" w:hAnsi="Calibri" w:hint="default"/>
          <w:sz w:val="22"/>
          <w:szCs w:val="22"/>
          <w:rtl w:val="0"/>
        </w:rPr>
        <w:t>ê</w:t>
      </w:r>
      <w:r>
        <w:rPr>
          <w:rStyle w:val="Aucun"/>
          <w:rFonts w:ascii="Calibri" w:hAnsi="Calibri"/>
          <w:sz w:val="22"/>
          <w:szCs w:val="22"/>
          <w:rtl w:val="0"/>
          <w:lang w:val="fr-FR"/>
        </w:rPr>
        <w:t>tre propos</w:t>
      </w:r>
      <w:r>
        <w:rPr>
          <w:rStyle w:val="Aucun"/>
          <w:rFonts w:ascii="Calibri" w:hAnsi="Calibri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Calibri" w:hAnsi="Calibri"/>
          <w:sz w:val="22"/>
          <w:szCs w:val="22"/>
          <w:rtl w:val="0"/>
          <w:lang w:val="en-US"/>
        </w:rPr>
        <w:t>es:</w:t>
      </w:r>
      <w:r>
        <w:rPr>
          <w:rStyle w:val="Aucun"/>
          <w:rFonts w:ascii="Calibri" w:hAnsi="Calibri" w:hint="default"/>
          <w:sz w:val="22"/>
          <w:szCs w:val="22"/>
          <w:rtl w:val="0"/>
        </w:rPr>
        <w:t xml:space="preserve">  </w:t>
      </w:r>
      <w:r>
        <w:rPr>
          <w:rStyle w:val="Aucun"/>
          <w:rFonts w:ascii="Calibri" w:hAnsi="Calibri"/>
          <w:sz w:val="22"/>
          <w:szCs w:val="22"/>
          <w:rtl w:val="0"/>
          <w:lang w:val="fr-FR"/>
        </w:rPr>
        <w:t xml:space="preserve">interventions de duos de clowns en milieu de soin, ateliers pour les aidants, visites </w:t>
      </w:r>
      <w:r>
        <w:rPr>
          <w:rStyle w:val="Aucun"/>
          <w:rFonts w:ascii="Calibri" w:hAnsi="Calibri" w:hint="default"/>
          <w:sz w:val="22"/>
          <w:szCs w:val="22"/>
          <w:rtl w:val="0"/>
        </w:rPr>
        <w:t xml:space="preserve">à </w:t>
      </w:r>
      <w:r>
        <w:rPr>
          <w:rStyle w:val="Aucun"/>
          <w:rFonts w:ascii="Calibri" w:hAnsi="Calibri"/>
          <w:sz w:val="22"/>
          <w:szCs w:val="22"/>
          <w:rtl w:val="0"/>
          <w:lang w:val="fr-FR"/>
        </w:rPr>
        <w:t>domicile aidant/aid</w:t>
      </w:r>
      <w:r>
        <w:rPr>
          <w:rStyle w:val="Aucun"/>
          <w:rFonts w:ascii="Calibri" w:hAnsi="Calibri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Calibri" w:hAnsi="Calibri"/>
          <w:sz w:val="22"/>
          <w:szCs w:val="22"/>
          <w:rtl w:val="0"/>
          <w:lang w:val="fr-FR"/>
        </w:rPr>
        <w:t>, formation et sensibilisation pour les professionnels.</w:t>
      </w:r>
      <w:r>
        <w:rPr>
          <w:rStyle w:val="Aucun"/>
          <w:rFonts w:ascii="Calibri" w:cs="Calibri" w:hAnsi="Calibri" w:eastAsia="Calibri"/>
          <w:sz w:val="22"/>
          <w:szCs w:val="22"/>
        </w:rPr>
        <w:br w:type="textWrapping"/>
        <w:br w:type="textWrapping"/>
      </w:r>
      <w:r>
        <w:rPr>
          <w:rStyle w:val="Aucun"/>
          <w:rFonts w:ascii="Calibri" w:hAnsi="Calibri"/>
          <w:b w:val="1"/>
          <w:bCs w:val="1"/>
          <w:sz w:val="22"/>
          <w:szCs w:val="22"/>
          <w:rtl w:val="0"/>
          <w:lang w:val="fr-FR"/>
        </w:rPr>
        <w:t>Pour 2021:</w:t>
      </w:r>
      <w:r>
        <w:rPr>
          <w:rStyle w:val="Aucun"/>
          <w:rFonts w:ascii="Calibri" w:hAnsi="Calibri"/>
          <w:sz w:val="22"/>
          <w:szCs w:val="22"/>
          <w:rtl w:val="0"/>
          <w:lang w:val="fr-FR"/>
        </w:rPr>
        <w:t xml:space="preserve"> nous travaillons </w:t>
      </w:r>
      <w:r>
        <w:rPr>
          <w:rStyle w:val="Aucun"/>
          <w:rFonts w:ascii="Calibri" w:hAnsi="Calibri" w:hint="default"/>
          <w:sz w:val="22"/>
          <w:szCs w:val="22"/>
          <w:rtl w:val="0"/>
        </w:rPr>
        <w:t xml:space="preserve">à </w:t>
      </w:r>
      <w:r>
        <w:rPr>
          <w:rStyle w:val="Aucun"/>
          <w:rFonts w:ascii="Calibri" w:hAnsi="Calibri"/>
          <w:sz w:val="22"/>
          <w:szCs w:val="22"/>
          <w:rtl w:val="0"/>
          <w:lang w:val="fr-FR"/>
        </w:rPr>
        <w:t xml:space="preserve">Orthez sur un projet </w:t>
      </w:r>
      <w:r>
        <w:rPr>
          <w:rStyle w:val="Aucun"/>
          <w:rFonts w:ascii="Calibri" w:hAnsi="Calibri" w:hint="default"/>
          <w:sz w:val="22"/>
          <w:szCs w:val="22"/>
          <w:rtl w:val="0"/>
        </w:rPr>
        <w:t xml:space="preserve">à </w:t>
      </w:r>
      <w:r>
        <w:rPr>
          <w:rStyle w:val="Aucun"/>
          <w:rFonts w:ascii="Calibri" w:hAnsi="Calibri"/>
          <w:sz w:val="22"/>
          <w:szCs w:val="22"/>
          <w:rtl w:val="0"/>
          <w:lang w:val="fr-FR"/>
        </w:rPr>
        <w:t>domicile, collaboratif, r</w:t>
      </w:r>
      <w:r>
        <w:rPr>
          <w:rStyle w:val="Aucun"/>
          <w:rFonts w:ascii="Calibri" w:hAnsi="Calibri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Calibri" w:hAnsi="Calibri"/>
          <w:sz w:val="22"/>
          <w:szCs w:val="22"/>
          <w:rtl w:val="0"/>
          <w:lang w:val="fr-FR"/>
        </w:rPr>
        <w:t xml:space="preserve">ponse d'un appel </w:t>
      </w:r>
      <w:r>
        <w:rPr>
          <w:rStyle w:val="Aucun"/>
          <w:rFonts w:ascii="Calibri" w:hAnsi="Calibri" w:hint="default"/>
          <w:sz w:val="22"/>
          <w:szCs w:val="22"/>
          <w:rtl w:val="0"/>
        </w:rPr>
        <w:t xml:space="preserve">à </w:t>
      </w:r>
      <w:r>
        <w:rPr>
          <w:rStyle w:val="Aucun"/>
          <w:rFonts w:ascii="Calibri" w:hAnsi="Calibri"/>
          <w:sz w:val="22"/>
          <w:szCs w:val="22"/>
          <w:rtl w:val="0"/>
          <w:lang w:val="fr-FR"/>
        </w:rPr>
        <w:t>projet ARS de l'Ehpad Jeanne d'Albret, autour des probl</w:t>
      </w:r>
      <w:r>
        <w:rPr>
          <w:rStyle w:val="Aucun"/>
          <w:rFonts w:ascii="Calibri" w:hAnsi="Calibri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Calibri" w:hAnsi="Calibri"/>
          <w:sz w:val="22"/>
          <w:szCs w:val="22"/>
          <w:rtl w:val="0"/>
          <w:lang w:val="fr-FR"/>
        </w:rPr>
        <w:t>matiques des couples aidants/aid</w:t>
      </w:r>
      <w:r>
        <w:rPr>
          <w:rStyle w:val="Aucun"/>
          <w:rFonts w:ascii="Calibri" w:hAnsi="Calibri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Calibri" w:hAnsi="Calibri"/>
          <w:sz w:val="22"/>
          <w:szCs w:val="22"/>
          <w:rtl w:val="0"/>
          <w:lang w:val="fr-FR"/>
        </w:rPr>
        <w:t>s et d'un p</w:t>
      </w:r>
      <w:r>
        <w:rPr>
          <w:rStyle w:val="Aucun"/>
          <w:rFonts w:ascii="Calibri" w:hAnsi="Calibri" w:hint="default"/>
          <w:sz w:val="22"/>
          <w:szCs w:val="22"/>
          <w:rtl w:val="0"/>
        </w:rPr>
        <w:t>ô</w:t>
      </w:r>
      <w:r>
        <w:rPr>
          <w:rStyle w:val="Aucun"/>
          <w:rFonts w:ascii="Calibri" w:hAnsi="Calibri"/>
          <w:sz w:val="22"/>
          <w:szCs w:val="22"/>
          <w:rtl w:val="0"/>
          <w:lang w:val="fr-FR"/>
        </w:rPr>
        <w:t xml:space="preserve">le ressource. </w:t>
      </w:r>
    </w:p>
    <w:p>
      <w:pPr>
        <w:pStyle w:val="Corps"/>
        <w:rPr>
          <w:rStyle w:val="Aucun"/>
          <w:rFonts w:ascii="Calibri" w:cs="Calibri" w:hAnsi="Calibri" w:eastAsia="Calibri"/>
          <w:sz w:val="22"/>
          <w:szCs w:val="22"/>
        </w:rPr>
      </w:pPr>
      <w:r>
        <w:rPr>
          <w:rStyle w:val="Aucun"/>
          <w:rFonts w:ascii="Calibri" w:hAnsi="Calibri"/>
          <w:sz w:val="22"/>
          <w:szCs w:val="22"/>
          <w:rtl w:val="0"/>
          <w:lang w:val="fr-FR"/>
        </w:rPr>
        <w:t>Et mettons en place un essaimage du clown d'Accompagnement au sein de cette m</w:t>
      </w:r>
      <w:r>
        <w:rPr>
          <w:rStyle w:val="Aucun"/>
          <w:rFonts w:ascii="Calibri" w:hAnsi="Calibri" w:hint="default"/>
          <w:sz w:val="22"/>
          <w:szCs w:val="22"/>
          <w:rtl w:val="0"/>
        </w:rPr>
        <w:t>ê</w:t>
      </w:r>
      <w:r>
        <w:rPr>
          <w:rStyle w:val="Aucun"/>
          <w:rFonts w:ascii="Calibri" w:hAnsi="Calibri"/>
          <w:sz w:val="22"/>
          <w:szCs w:val="22"/>
          <w:rtl w:val="0"/>
          <w:lang w:val="fr-FR"/>
        </w:rPr>
        <w:t>me structure, accompagn</w:t>
      </w:r>
      <w:r>
        <w:rPr>
          <w:rStyle w:val="Aucun"/>
          <w:rFonts w:ascii="Calibri" w:hAnsi="Calibri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Calibri" w:hAnsi="Calibri"/>
          <w:sz w:val="22"/>
          <w:szCs w:val="22"/>
          <w:rtl w:val="0"/>
          <w:lang w:val="fr-FR"/>
        </w:rPr>
        <w:t>s par l'AG2R la Mondiale.</w:t>
      </w:r>
    </w:p>
    <w:p>
      <w:pPr>
        <w:pStyle w:val="Corps"/>
        <w:rPr>
          <w:rStyle w:val="Aucun"/>
          <w:rFonts w:ascii="Calibri" w:cs="Calibri" w:hAnsi="Calibri" w:eastAsia="Calibri"/>
          <w:sz w:val="22"/>
          <w:szCs w:val="22"/>
        </w:rPr>
      </w:pPr>
      <w:r>
        <w:rPr>
          <w:rStyle w:val="Aucun"/>
          <w:rFonts w:ascii="Calibri" w:hAnsi="Calibri"/>
          <w:sz w:val="22"/>
          <w:szCs w:val="22"/>
          <w:rtl w:val="0"/>
          <w:lang w:val="fr-FR"/>
        </w:rPr>
        <w:t xml:space="preserve">Nous </w:t>
      </w:r>
      <w:r>
        <w:rPr>
          <w:rStyle w:val="Aucun"/>
          <w:rFonts w:ascii="Calibri" w:hAnsi="Calibri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Calibri" w:hAnsi="Calibri"/>
          <w:sz w:val="22"/>
          <w:szCs w:val="22"/>
          <w:rtl w:val="0"/>
          <w:lang w:val="fr-FR"/>
        </w:rPr>
        <w:t xml:space="preserve">crivons un projet vers les personnes </w:t>
      </w:r>
      <w:r>
        <w:rPr>
          <w:rStyle w:val="Aucun"/>
          <w:rFonts w:ascii="Calibri" w:hAnsi="Calibri" w:hint="default"/>
          <w:sz w:val="22"/>
          <w:szCs w:val="22"/>
          <w:rtl w:val="0"/>
        </w:rPr>
        <w:t>â</w:t>
      </w:r>
      <w:r>
        <w:rPr>
          <w:rStyle w:val="Aucun"/>
          <w:rFonts w:ascii="Calibri" w:hAnsi="Calibri"/>
          <w:sz w:val="22"/>
          <w:szCs w:val="22"/>
          <w:rtl w:val="0"/>
        </w:rPr>
        <w:t>g</w:t>
      </w:r>
      <w:r>
        <w:rPr>
          <w:rStyle w:val="Aucun"/>
          <w:rFonts w:ascii="Calibri" w:hAnsi="Calibri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Calibri" w:hAnsi="Calibri"/>
          <w:sz w:val="22"/>
          <w:szCs w:val="22"/>
          <w:rtl w:val="0"/>
          <w:lang w:val="fr-FR"/>
        </w:rPr>
        <w:t>es, leurs aidants familiaux et les habitants</w:t>
      </w:r>
      <w:r>
        <w:rPr>
          <w:rStyle w:val="Aucun"/>
          <w:rFonts w:ascii="Calibri" w:hAnsi="Calibri" w:hint="default"/>
          <w:sz w:val="22"/>
          <w:szCs w:val="22"/>
          <w:rtl w:val="0"/>
        </w:rPr>
        <w:t> </w:t>
      </w:r>
      <w:r>
        <w:rPr>
          <w:rStyle w:val="Aucun"/>
          <w:rFonts w:ascii="Calibri" w:hAnsi="Calibri"/>
          <w:sz w:val="22"/>
          <w:szCs w:val="22"/>
          <w:rtl w:val="0"/>
          <w:lang w:val="fr-FR"/>
        </w:rPr>
        <w:t xml:space="preserve">au quartier du Foirail </w:t>
      </w:r>
      <w:r>
        <w:rPr>
          <w:rStyle w:val="Aucun"/>
          <w:rFonts w:ascii="Calibri" w:hAnsi="Calibri" w:hint="default"/>
          <w:sz w:val="22"/>
          <w:szCs w:val="22"/>
          <w:rtl w:val="0"/>
        </w:rPr>
        <w:t xml:space="preserve">à </w:t>
      </w:r>
      <w:r>
        <w:rPr>
          <w:rStyle w:val="Aucun"/>
          <w:rFonts w:ascii="Calibri" w:hAnsi="Calibri"/>
          <w:sz w:val="22"/>
          <w:szCs w:val="22"/>
          <w:rtl w:val="0"/>
          <w:lang w:val="fr-FR"/>
        </w:rPr>
        <w:t>PAU, en lien avec l</w:t>
      </w:r>
      <w:r>
        <w:rPr>
          <w:rStyle w:val="Aucun"/>
          <w:rFonts w:ascii="Calibri" w:hAnsi="Calibri" w:hint="default"/>
          <w:sz w:val="22"/>
          <w:szCs w:val="22"/>
          <w:rtl w:val="1"/>
        </w:rPr>
        <w:t>’</w:t>
      </w:r>
      <w:r>
        <w:rPr>
          <w:rStyle w:val="Aucun"/>
          <w:rFonts w:ascii="Calibri" w:hAnsi="Calibri"/>
          <w:sz w:val="22"/>
          <w:szCs w:val="22"/>
          <w:rtl w:val="0"/>
          <w:lang w:val="fr-FR"/>
        </w:rPr>
        <w:t>EVS (Espace de Vie Sociale) et leurs associations locales, op</w:t>
      </w:r>
      <w:r>
        <w:rPr>
          <w:rStyle w:val="Aucun"/>
          <w:rFonts w:ascii="Calibri" w:hAnsi="Calibri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Calibri" w:hAnsi="Calibri"/>
          <w:sz w:val="22"/>
          <w:szCs w:val="22"/>
          <w:rtl w:val="0"/>
          <w:lang w:val="fr-FR"/>
        </w:rPr>
        <w:t>rationnel pour 2022</w:t>
      </w:r>
    </w:p>
    <w:p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ucun"/>
          <w:rFonts w:ascii="Calibri" w:cs="Calibri" w:hAnsi="Calibri" w:eastAsia="Calibri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Style w:val="Aucun"/>
          <w:rFonts w:ascii="Calibri" w:cs="Calibri" w:hAnsi="Calibri" w:eastAsia="Calibri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libri" w:hAnsi="Calibri"/>
          <w:b w:val="1"/>
          <w:bCs w:val="1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Je soutiens l</w:t>
      </w:r>
      <w:r>
        <w:rPr>
          <w:rStyle w:val="Aucun"/>
          <w:rFonts w:ascii="Calibri" w:hAnsi="Calibri" w:hint="default"/>
          <w:b w:val="1"/>
          <w:bCs w:val="1"/>
          <w:outline w:val="0"/>
          <w:color w:val="000000"/>
          <w:sz w:val="22"/>
          <w:szCs w:val="22"/>
          <w:u w:color="000000"/>
          <w:rtl w:val="1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libri" w:hAnsi="Calibri"/>
          <w:b w:val="1"/>
          <w:bCs w:val="1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association </w:t>
      </w:r>
      <w:r>
        <w:rPr>
          <w:rStyle w:val="Aucun"/>
          <w:rFonts w:ascii="Calibri" w:hAnsi="Calibri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« </w:t>
      </w:r>
      <w:r>
        <w:rPr>
          <w:rStyle w:val="Aucun"/>
          <w:rFonts w:ascii="Calibri" w:hAnsi="Calibri"/>
          <w:b w:val="1"/>
          <w:bCs w:val="1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Cie Les Petits Mouchoirs</w:t>
      </w:r>
      <w:r>
        <w:rPr>
          <w:rStyle w:val="Aucun"/>
          <w:rFonts w:ascii="Calibri" w:hAnsi="Calibri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 » </w:t>
      </w:r>
      <w:r>
        <w:rPr>
          <w:rStyle w:val="Aucun"/>
          <w:rFonts w:ascii="Calibri" w:hAnsi="Calibri"/>
          <w:b w:val="1"/>
          <w:bCs w:val="1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en versant la somme de 20 </w:t>
      </w:r>
      <w:r>
        <w:rPr>
          <w:rStyle w:val="Aucun"/>
          <w:rFonts w:ascii="Calibri" w:hAnsi="Calibri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€</w:t>
      </w:r>
    </w:p>
    <w:p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Style w:val="Aucun"/>
          <w:rFonts w:ascii="Calibri" w:cs="Calibri" w:hAnsi="Calibri" w:eastAsia="Calibri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Style w:val="Aucun"/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libri" w:hAnsi="Calibri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Je souhaite </w:t>
      </w:r>
      <w:r>
        <w:rPr>
          <w:rStyle w:val="Aucun"/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rStyle w:val="Aucun"/>
          <w:rFonts w:ascii="Calibri" w:hAnsi="Calibri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tre tenu(e) inform</w:t>
      </w:r>
      <w:r>
        <w:rPr>
          <w:rStyle w:val="Aucun"/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libri" w:hAnsi="Calibri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(e) de son activit</w:t>
      </w:r>
      <w:r>
        <w:rPr>
          <w:rStyle w:val="Aucun"/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é </w:t>
      </w:r>
      <w:r>
        <w:rPr>
          <w:rStyle w:val="Aucun"/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:              OUI             NON</w:t>
      </w:r>
    </w:p>
    <w:p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284" w:firstLine="0"/>
        <w:jc w:val="both"/>
        <w:rPr>
          <w:rStyle w:val="Aucun"/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284" w:firstLine="0"/>
        <w:jc w:val="both"/>
        <w:rPr>
          <w:rStyle w:val="Aucun"/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libri" w:hAnsi="Calibri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Nom : </w:t>
      </w:r>
      <w:r>
        <w:rPr>
          <w:rStyle w:val="Aucun"/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……………………………………………………………</w:t>
      </w:r>
      <w:r>
        <w:rPr>
          <w:rStyle w:val="Aucun"/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..                                    </w:t>
      </w:r>
    </w:p>
    <w:p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284" w:firstLine="0"/>
        <w:jc w:val="both"/>
        <w:rPr>
          <w:rStyle w:val="Aucun"/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</w:t>
      </w:r>
      <w:r>
        <w:rPr>
          <w:rStyle w:val="Aucun"/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libri" w:hAnsi="Calibri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nom : </w:t>
      </w:r>
      <w:r>
        <w:rPr>
          <w:rStyle w:val="Aucun"/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………………………………………………</w:t>
      </w:r>
      <w:r>
        <w:rPr>
          <w:rStyle w:val="Aucun"/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284" w:firstLine="0"/>
        <w:jc w:val="both"/>
        <w:rPr>
          <w:rStyle w:val="Aucun"/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libri" w:hAnsi="Calibri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Adresse</w:t>
      </w:r>
      <w:r>
        <w:rPr>
          <w:rStyle w:val="Aucun"/>
          <w:rFonts w:ascii="Calibri" w:hAnsi="Calibri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Aucun"/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postale</w:t>
      </w:r>
      <w:r>
        <w:rPr>
          <w:rStyle w:val="Aucun"/>
          <w:rFonts w:ascii="Calibri" w:hAnsi="Calibri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  : </w:t>
      </w:r>
      <w:r>
        <w:rPr>
          <w:rStyle w:val="Aucun"/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………………………………………………………………………………………………</w:t>
      </w:r>
      <w:r>
        <w:rPr>
          <w:rStyle w:val="Aucun"/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…………………………………………</w:t>
      </w:r>
    </w:p>
    <w:p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284" w:firstLine="0"/>
        <w:jc w:val="both"/>
        <w:rPr>
          <w:rStyle w:val="Aucun"/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Aucun"/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Style w:val="Aucun"/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libri" w:hAnsi="Calibri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phone :  </w:t>
      </w:r>
      <w:r>
        <w:rPr>
          <w:rStyle w:val="Aucun"/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…………………………………………………</w:t>
      </w:r>
      <w:r>
        <w:rPr>
          <w:rStyle w:val="Aucun"/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..</w:t>
      </w:r>
    </w:p>
    <w:p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284" w:firstLine="0"/>
        <w:jc w:val="both"/>
        <w:rPr>
          <w:rStyle w:val="Aucun"/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libri" w:hAnsi="Calibri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Adresse </w:t>
      </w:r>
      <w:r>
        <w:rPr>
          <w:rStyle w:val="Aucun"/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libri" w:hAnsi="Calibri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lectronique lisible</w:t>
      </w:r>
      <w:r>
        <w:rPr>
          <w:rStyle w:val="Aucun"/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:  </w:t>
      </w:r>
      <w:r>
        <w:rPr>
          <w:rStyle w:val="Aucun"/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……………………………………………………………</w:t>
      </w:r>
      <w:r>
        <w:rPr>
          <w:rStyle w:val="Aucun"/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..</w:t>
      </w:r>
    </w:p>
    <w:p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Style w:val="Aucun"/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center"/>
        <w:rPr>
          <w:rStyle w:val="Aucun"/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center"/>
        <w:rPr>
          <w:rStyle w:val="Aucun"/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sz w:val="40"/>
          <w:szCs w:val="40"/>
        </w:rPr>
        <w:drawing xmlns:a="http://schemas.openxmlformats.org/drawingml/2006/main">
          <wp:inline distT="0" distB="0" distL="0" distR="0">
            <wp:extent cx="404969" cy="740818"/>
            <wp:effectExtent l="0" t="0" r="0" b="0"/>
            <wp:docPr id="1073741826" name="officeArt object" descr="/Users/gaelle/Documents/LES PETITS MOUCHOIRS/COM/Matière plaquette DON/Personnages transparents/Dessin personnage 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/Users/gaelle/Documents/LES PETITS MOUCHOIRS/COM/Matière plaquette DON/Personnages transparents/Dessin personnage 01.png" descr="/Users/gaelle/Documents/LES PETITS MOUCHOIRS/COM/Matière plaquette DON/Personnages transparents/Dessin personnage 01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04969" cy="74081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Corps"/>
        <w:widowControl w:val="0"/>
        <w:jc w:val="center"/>
        <w:rPr>
          <w:rStyle w:val="Aucun"/>
          <w:rFonts w:ascii="Calibri" w:cs="Calibri" w:hAnsi="Calibri" w:eastAsia="Calibri"/>
          <w:i w:val="1"/>
          <w:iCs w:val="1"/>
          <w:outline w:val="0"/>
          <w:color w:val="a6a6a6"/>
          <w:sz w:val="16"/>
          <w:szCs w:val="16"/>
          <w:u w:color="a6a6a6"/>
          <w14:textFill>
            <w14:solidFill>
              <w14:srgbClr w14:val="A6A6A6"/>
            </w14:solidFill>
          </w14:textFill>
        </w:rPr>
      </w:pPr>
      <w:r>
        <w:rPr>
          <w:rStyle w:val="Aucun"/>
          <w:rFonts w:ascii="Calibri" w:hAnsi="Calibri"/>
          <w:b w:val="1"/>
          <w:bCs w:val="1"/>
          <w:i w:val="1"/>
          <w:iCs w:val="1"/>
          <w:outline w:val="0"/>
          <w:color w:val="a6a6a6"/>
          <w:sz w:val="16"/>
          <w:szCs w:val="16"/>
          <w:u w:color="a6a6a6"/>
          <w:rtl w:val="0"/>
          <w:lang w:val="es-ES_tradnl"/>
          <w14:textFill>
            <w14:solidFill>
              <w14:srgbClr w14:val="A6A6A6"/>
            </w14:solidFill>
          </w14:textFill>
        </w:rPr>
        <w:t>Cie</w:t>
      </w:r>
      <w:r>
        <w:rPr>
          <w:rStyle w:val="Aucun"/>
          <w:rFonts w:ascii="Calibri" w:hAnsi="Calibri"/>
          <w:i w:val="1"/>
          <w:iCs w:val="1"/>
          <w:outline w:val="0"/>
          <w:color w:val="a6a6a6"/>
          <w:sz w:val="16"/>
          <w:szCs w:val="16"/>
          <w:u w:color="a6a6a6"/>
          <w:rtl w:val="0"/>
          <w14:textFill>
            <w14:solidFill>
              <w14:srgbClr w14:val="A6A6A6"/>
            </w14:solidFill>
          </w14:textFill>
        </w:rPr>
        <w:t xml:space="preserve"> </w:t>
      </w:r>
      <w:r>
        <w:rPr>
          <w:rStyle w:val="Aucun"/>
          <w:rFonts w:ascii="Calibri" w:hAnsi="Calibri"/>
          <w:b w:val="1"/>
          <w:bCs w:val="1"/>
          <w:i w:val="1"/>
          <w:iCs w:val="1"/>
          <w:outline w:val="0"/>
          <w:color w:val="a6a6a6"/>
          <w:sz w:val="16"/>
          <w:szCs w:val="16"/>
          <w:u w:color="a6a6a6"/>
          <w:rtl w:val="0"/>
          <w:lang w:val="fr-FR"/>
          <w14:textFill>
            <w14:solidFill>
              <w14:srgbClr w14:val="A6A6A6"/>
            </w14:solidFill>
          </w14:textFill>
        </w:rPr>
        <w:t xml:space="preserve">Les Petits Mouchoirs </w:t>
      </w:r>
      <w:r>
        <w:rPr>
          <w:rStyle w:val="Aucun"/>
          <w:rFonts w:ascii="Calibri" w:hAnsi="Calibri" w:hint="default"/>
          <w:b w:val="1"/>
          <w:bCs w:val="1"/>
          <w:i w:val="1"/>
          <w:iCs w:val="1"/>
          <w:outline w:val="0"/>
          <w:color w:val="a6a6a6"/>
          <w:sz w:val="16"/>
          <w:szCs w:val="16"/>
          <w:u w:color="a6a6a6"/>
          <w:rtl w:val="0"/>
          <w14:textFill>
            <w14:solidFill>
              <w14:srgbClr w14:val="A6A6A6"/>
            </w14:solidFill>
          </w14:textFill>
        </w:rPr>
        <w:t xml:space="preserve">– </w:t>
      </w:r>
      <w:r>
        <w:rPr>
          <w:rStyle w:val="Aucun"/>
          <w:rFonts w:ascii="Calibri" w:hAnsi="Calibri"/>
          <w:i w:val="1"/>
          <w:iCs w:val="1"/>
          <w:outline w:val="0"/>
          <w:color w:val="a6a6a6"/>
          <w:sz w:val="16"/>
          <w:szCs w:val="16"/>
          <w:u w:color="a6a6a6"/>
          <w:rtl w:val="0"/>
          <w14:textFill>
            <w14:solidFill>
              <w14:srgbClr w14:val="A6A6A6"/>
            </w14:solidFill>
          </w14:textFill>
        </w:rPr>
        <w:t>10, av de l</w:t>
      </w:r>
      <w:r>
        <w:rPr>
          <w:rStyle w:val="Aucun"/>
          <w:rFonts w:ascii="Calibri" w:hAnsi="Calibri" w:hint="default"/>
          <w:i w:val="1"/>
          <w:iCs w:val="1"/>
          <w:outline w:val="0"/>
          <w:color w:val="a6a6a6"/>
          <w:sz w:val="16"/>
          <w:szCs w:val="16"/>
          <w:u w:color="a6a6a6"/>
          <w:rtl w:val="0"/>
          <w:lang w:val="fr-FR"/>
          <w14:textFill>
            <w14:solidFill>
              <w14:srgbClr w14:val="A6A6A6"/>
            </w14:solidFill>
          </w14:textFill>
        </w:rPr>
        <w:t>’É</w:t>
      </w:r>
      <w:r>
        <w:rPr>
          <w:rStyle w:val="Aucun"/>
          <w:rFonts w:ascii="Calibri" w:hAnsi="Calibri"/>
          <w:i w:val="1"/>
          <w:iCs w:val="1"/>
          <w:outline w:val="0"/>
          <w:color w:val="a6a6a6"/>
          <w:sz w:val="16"/>
          <w:szCs w:val="16"/>
          <w:u w:color="a6a6a6"/>
          <w:rtl w:val="0"/>
          <w:lang w:val="de-DE"/>
          <w14:textFill>
            <w14:solidFill>
              <w14:srgbClr w14:val="A6A6A6"/>
            </w14:solidFill>
          </w14:textFill>
        </w:rPr>
        <w:t>glise St Joseph - 64000 PAU - 05 59 32 84 77</w:t>
      </w:r>
    </w:p>
    <w:p>
      <w:pPr>
        <w:pStyle w:val="Corps"/>
        <w:widowControl w:val="0"/>
        <w:jc w:val="center"/>
        <w:rPr>
          <w:rStyle w:val="Aucun"/>
          <w:rFonts w:ascii="Calibri" w:cs="Calibri" w:hAnsi="Calibri" w:eastAsia="Calibri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"http://www.cielespetitsmouchoirs.com/"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fr-FR"/>
        </w:rPr>
        <w:t>www.cielespetitsmouchoirs.com</w:t>
      </w:r>
      <w:r>
        <w:rPr/>
        <w:fldChar w:fldCharType="end" w:fldLock="0"/>
      </w:r>
      <w:r>
        <w:rPr>
          <w:rStyle w:val="Aucun"/>
          <w:rFonts w:ascii="Calibri" w:hAnsi="Calibri"/>
          <w:i w:val="1"/>
          <w:iCs w:val="1"/>
          <w:outline w:val="0"/>
          <w:color w:val="a6a6a6"/>
          <w:sz w:val="16"/>
          <w:szCs w:val="16"/>
          <w:u w:color="a6a6a6"/>
          <w:rtl w:val="0"/>
          <w:lang w:val="ru-RU"/>
          <w14:textFill>
            <w14:solidFill>
              <w14:srgbClr w14:val="A6A6A6"/>
            </w14:solidFill>
          </w14:textFill>
        </w:rPr>
        <w:t xml:space="preserve"> -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"mailto:no_reply@apple.com"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fr-FR"/>
        </w:rPr>
        <w:t xml:space="preserve"> contact@cielespetitsmouchoirs.com</w:t>
      </w:r>
      <w:r>
        <w:rPr/>
        <w:fldChar w:fldCharType="end" w:fldLock="0"/>
      </w:r>
    </w:p>
    <w:p>
      <w:pPr>
        <w:pStyle w:val="Corps"/>
        <w:jc w:val="center"/>
        <w:rPr>
          <w:rStyle w:val="Aucun"/>
          <w:rFonts w:ascii="Calibri" w:cs="Calibri" w:hAnsi="Calibri" w:eastAsia="Calibri"/>
          <w:i w:val="1"/>
          <w:iCs w:val="1"/>
          <w:outline w:val="0"/>
          <w:color w:val="a6a6a6"/>
          <w:sz w:val="16"/>
          <w:szCs w:val="16"/>
          <w:u w:color="a6a6a6"/>
          <w14:textFill>
            <w14:solidFill>
              <w14:srgbClr w14:val="A6A6A6"/>
            </w14:solidFill>
          </w14:textFill>
        </w:rPr>
      </w:pPr>
      <w:r>
        <w:rPr>
          <w:rStyle w:val="Aucun"/>
          <w:rFonts w:ascii="Calibri" w:hAnsi="Calibri"/>
          <w:i w:val="1"/>
          <w:iCs w:val="1"/>
          <w:outline w:val="0"/>
          <w:color w:val="a6a6a6"/>
          <w:sz w:val="16"/>
          <w:szCs w:val="16"/>
          <w:u w:color="a6a6a6"/>
          <w:rtl w:val="0"/>
          <w:lang w:val="fr-FR"/>
          <w14:textFill>
            <w14:solidFill>
              <w14:srgbClr w14:val="A6A6A6"/>
            </w14:solidFill>
          </w14:textFill>
        </w:rPr>
        <w:t>SIRET : 533 923 470 000</w:t>
      </w:r>
      <w:r>
        <w:rPr>
          <w:rStyle w:val="Aucun"/>
          <w:rFonts w:ascii="Calibri" w:hAnsi="Calibri"/>
          <w:i w:val="1"/>
          <w:iCs w:val="1"/>
          <w:outline w:val="0"/>
          <w:color w:val="a6a6a6"/>
          <w:sz w:val="16"/>
          <w:szCs w:val="16"/>
          <w:u w:color="a6a6a6"/>
          <w:rtl w:val="0"/>
          <w:lang w:val="fr-FR"/>
          <w14:textFill>
            <w14:solidFill>
              <w14:srgbClr w14:val="A6A6A6"/>
            </w14:solidFill>
          </w14:textFill>
        </w:rPr>
        <w:t>25</w:t>
      </w:r>
      <w:r>
        <w:rPr>
          <w:rStyle w:val="Aucun"/>
          <w:rFonts w:ascii="Calibri" w:hAnsi="Calibri"/>
          <w:i w:val="1"/>
          <w:iCs w:val="1"/>
          <w:outline w:val="0"/>
          <w:color w:val="a6a6a6"/>
          <w:sz w:val="16"/>
          <w:szCs w:val="16"/>
          <w:u w:color="a6a6a6"/>
          <w:rtl w:val="0"/>
          <w:lang w:val="en-US"/>
          <w14:textFill>
            <w14:solidFill>
              <w14:srgbClr w14:val="A6A6A6"/>
            </w14:solidFill>
          </w14:textFill>
        </w:rPr>
        <w:t xml:space="preserve"> - Code APE : 9001Z - Licence 2-1068512</w:t>
      </w:r>
    </w:p>
    <w:p>
      <w:pPr>
        <w:pStyle w:val="Corps"/>
        <w:jc w:val="center"/>
      </w:pPr>
      <w:r>
        <w:rPr>
          <w:rStyle w:val="Aucun"/>
          <w:rFonts w:ascii="Calibri" w:hAnsi="Calibri"/>
          <w:i w:val="1"/>
          <w:iCs w:val="1"/>
          <w:outline w:val="0"/>
          <w:color w:val="a6a6a6"/>
          <w:sz w:val="16"/>
          <w:szCs w:val="16"/>
          <w:u w:color="a6a6a6"/>
          <w:rtl w:val="0"/>
          <w14:textFill>
            <w14:solidFill>
              <w14:srgbClr w14:val="A6A6A6"/>
            </w14:solidFill>
          </w14:textFill>
        </w:rPr>
        <w:t>N</w:t>
      </w:r>
      <w:r>
        <w:rPr>
          <w:rStyle w:val="Aucun"/>
          <w:rFonts w:ascii="Calibri" w:hAnsi="Calibri" w:hint="default"/>
          <w:i w:val="1"/>
          <w:iCs w:val="1"/>
          <w:outline w:val="0"/>
          <w:color w:val="a6a6a6"/>
          <w:sz w:val="16"/>
          <w:szCs w:val="16"/>
          <w:u w:color="a6a6a6"/>
          <w:rtl w:val="0"/>
          <w:lang w:val="it-IT"/>
          <w14:textFill>
            <w14:solidFill>
              <w14:srgbClr w14:val="A6A6A6"/>
            </w14:solidFill>
          </w14:textFill>
        </w:rPr>
        <w:t xml:space="preserve">° </w:t>
      </w:r>
      <w:r>
        <w:rPr>
          <w:rStyle w:val="Aucun"/>
          <w:rFonts w:ascii="Calibri" w:hAnsi="Calibri"/>
          <w:i w:val="1"/>
          <w:iCs w:val="1"/>
          <w:outline w:val="0"/>
          <w:color w:val="a6a6a6"/>
          <w:sz w:val="16"/>
          <w:szCs w:val="16"/>
          <w:u w:color="a6a6a6"/>
          <w:rtl w:val="0"/>
          <w:lang w:val="fr-FR"/>
          <w14:textFill>
            <w14:solidFill>
              <w14:srgbClr w14:val="A6A6A6"/>
            </w14:solidFill>
          </w14:textFill>
        </w:rPr>
        <w:t>de formation enregistr</w:t>
      </w:r>
      <w:r>
        <w:rPr>
          <w:rStyle w:val="Aucun"/>
          <w:rFonts w:ascii="Calibri" w:hAnsi="Calibri" w:hint="default"/>
          <w:i w:val="1"/>
          <w:iCs w:val="1"/>
          <w:outline w:val="0"/>
          <w:color w:val="a6a6a6"/>
          <w:sz w:val="16"/>
          <w:szCs w:val="16"/>
          <w:u w:color="a6a6a6"/>
          <w:rtl w:val="0"/>
          <w:lang w:val="fr-FR"/>
          <w14:textFill>
            <w14:solidFill>
              <w14:srgbClr w14:val="A6A6A6"/>
            </w14:solidFill>
          </w14:textFill>
        </w:rPr>
        <w:t xml:space="preserve">é </w:t>
      </w:r>
      <w:r>
        <w:rPr>
          <w:rStyle w:val="Aucun"/>
          <w:rFonts w:ascii="Calibri" w:hAnsi="Calibri"/>
          <w:i w:val="1"/>
          <w:iCs w:val="1"/>
          <w:outline w:val="0"/>
          <w:color w:val="a6a6a6"/>
          <w:sz w:val="16"/>
          <w:szCs w:val="16"/>
          <w:u w:color="a6a6a6"/>
          <w:rtl w:val="0"/>
          <w:lang w:val="fr-FR"/>
          <w14:textFill>
            <w14:solidFill>
              <w14:srgbClr w14:val="A6A6A6"/>
            </w14:solidFill>
          </w14:textFill>
        </w:rPr>
        <w:t>sous le num</w:t>
      </w:r>
      <w:r>
        <w:rPr>
          <w:rStyle w:val="Aucun"/>
          <w:rFonts w:ascii="Calibri" w:hAnsi="Calibri" w:hint="default"/>
          <w:i w:val="1"/>
          <w:iCs w:val="1"/>
          <w:outline w:val="0"/>
          <w:color w:val="a6a6a6"/>
          <w:sz w:val="16"/>
          <w:szCs w:val="16"/>
          <w:u w:color="a6a6a6"/>
          <w:rtl w:val="0"/>
          <w:lang w:val="fr-FR"/>
          <w14:textFill>
            <w14:solidFill>
              <w14:srgbClr w14:val="A6A6A6"/>
            </w14:solidFill>
          </w14:textFill>
        </w:rPr>
        <w:t>é</w:t>
      </w:r>
      <w:r>
        <w:rPr>
          <w:rStyle w:val="Aucun"/>
          <w:rFonts w:ascii="Calibri" w:hAnsi="Calibri"/>
          <w:i w:val="1"/>
          <w:iCs w:val="1"/>
          <w:outline w:val="0"/>
          <w:color w:val="a6a6a6"/>
          <w:sz w:val="16"/>
          <w:szCs w:val="16"/>
          <w:u w:color="a6a6a6"/>
          <w:rtl w:val="0"/>
          <w14:textFill>
            <w14:solidFill>
              <w14:srgbClr w14:val="A6A6A6"/>
            </w14:solidFill>
          </w14:textFill>
        </w:rPr>
        <w:t>ro 75640449464</w:t>
      </w:r>
    </w:p>
    <w:sectPr>
      <w:headerReference w:type="default" r:id="rId6"/>
      <w:footerReference w:type="default" r:id="rId7"/>
      <w:pgSz w:w="11900" w:h="16840" w:orient="portrait"/>
      <w:pgMar w:top="255" w:right="1417" w:bottom="541" w:left="566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mic Sans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</w:style>
  <w:style w:type="character" w:styleId="Hyperlink.0">
    <w:name w:val="Hyperlink.0"/>
    <w:basedOn w:val="Aucun"/>
    <w:next w:val="Hyperlink.0"/>
    <w:rPr>
      <w:rFonts w:ascii="Calibri" w:cs="Calibri" w:hAnsi="Calibri" w:eastAsia="Calibri"/>
      <w:i w:val="1"/>
      <w:iCs w:val="1"/>
      <w:outline w:val="0"/>
      <w:color w:val="a6a6a6"/>
      <w:sz w:val="16"/>
      <w:szCs w:val="16"/>
      <w:u w:val="single" w:color="a6a6a6"/>
      <w14:textFill>
        <w14:solidFill>
          <w14:srgbClr w14:val="A6A6A6"/>
        </w14:solidFill>
      </w14:textFill>
    </w:rPr>
  </w:style>
  <w:style w:type="character" w:styleId="Lien">
    <w:name w:val="Lien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1">
    <w:name w:val="Hyperlink.1"/>
    <w:basedOn w:val="Lien"/>
    <w:next w:val="Hyperlink.1"/>
    <w:rPr>
      <w:rFonts w:ascii="Calibri" w:cs="Calibri" w:hAnsi="Calibri" w:eastAsia="Calibri"/>
      <w:i w:val="1"/>
      <w:iCs w:val="1"/>
      <w:outline w:val="0"/>
      <w:color w:val="a7a7a7"/>
      <w:sz w:val="16"/>
      <w:szCs w:val="16"/>
      <w:u w:val="none"/>
      <w14:textFill>
        <w14:solidFill>
          <w14:srgbClr w14:val="A7A7A7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